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376"/>
        <w:gridCol w:w="2245"/>
        <w:gridCol w:w="5126"/>
      </w:tblGrid>
      <w:tr w:rsidR="007C0432" w:rsidRPr="0018264D" w:rsidTr="007C0432">
        <w:trPr>
          <w:trHeight w:val="473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C0432" w:rsidRPr="002E0C51" w:rsidRDefault="007C0432" w:rsidP="007C0432">
            <w:pPr>
              <w:spacing w:after="120" w:line="240" w:lineRule="auto"/>
              <w:jc w:val="center"/>
              <w:rPr>
                <w:color w:val="000000" w:themeColor="text1"/>
                <w:sz w:val="48"/>
                <w:szCs w:val="44"/>
              </w:rPr>
            </w:pPr>
            <w:r w:rsidRPr="00FE3C45">
              <w:rPr>
                <w:b/>
                <w:noProof/>
                <w:color w:val="FFFFFF" w:themeColor="background1"/>
                <w:sz w:val="28"/>
                <w:szCs w:val="28"/>
                <w:lang w:eastAsia="en-IE"/>
              </w:rPr>
              <w:t>Community &amp; Voluntary Pillar</w:t>
            </w:r>
            <w:r>
              <w:rPr>
                <w:noProof/>
                <w:color w:val="000000" w:themeColor="text1"/>
                <w:sz w:val="48"/>
                <w:szCs w:val="44"/>
                <w:lang w:eastAsia="en-IE"/>
              </w:rPr>
              <w:drawing>
                <wp:inline distT="0" distB="0" distL="0" distR="0" wp14:anchorId="350175F8" wp14:editId="141781A4">
                  <wp:extent cx="962025" cy="9620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munity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39" cy="962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4403B" w:rsidRDefault="007C0432" w:rsidP="00A4403B">
            <w:pPr>
              <w:spacing w:after="0"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  <w:r w:rsidRPr="00F20444">
              <w:rPr>
                <w:sz w:val="36"/>
                <w:szCs w:val="44"/>
              </w:rPr>
              <w:t xml:space="preserve">Nomination Form </w:t>
            </w:r>
            <w:r>
              <w:rPr>
                <w:sz w:val="36"/>
                <w:szCs w:val="44"/>
              </w:rPr>
              <w:t xml:space="preserve">for </w:t>
            </w:r>
            <w:r w:rsidRPr="007C0432">
              <w:rPr>
                <w:color w:val="000000" w:themeColor="text1"/>
                <w:sz w:val="36"/>
                <w:szCs w:val="36"/>
              </w:rPr>
              <w:t>DLR PPN Representatives</w:t>
            </w:r>
          </w:p>
          <w:p w:rsidR="007C0432" w:rsidRPr="00A4403B" w:rsidRDefault="007C0432" w:rsidP="00A4403B">
            <w:pPr>
              <w:spacing w:after="0" w:line="360" w:lineRule="auto"/>
              <w:jc w:val="center"/>
              <w:rPr>
                <w:sz w:val="36"/>
                <w:szCs w:val="44"/>
              </w:rPr>
            </w:pPr>
            <w:r w:rsidRPr="007C0432">
              <w:rPr>
                <w:color w:val="000000" w:themeColor="text1"/>
                <w:sz w:val="36"/>
                <w:szCs w:val="36"/>
              </w:rPr>
              <w:t xml:space="preserve"> </w:t>
            </w:r>
            <w:r w:rsidRPr="007C0432">
              <w:rPr>
                <w:b/>
                <w:color w:val="000000" w:themeColor="text1"/>
                <w:sz w:val="40"/>
                <w:szCs w:val="40"/>
              </w:rPr>
              <w:t xml:space="preserve">Social Housing </w:t>
            </w:r>
            <w:r w:rsidRPr="007C0432">
              <w:rPr>
                <w:sz w:val="40"/>
                <w:szCs w:val="40"/>
              </w:rPr>
              <w:t>Strategic Policy Committee</w:t>
            </w:r>
          </w:p>
          <w:p w:rsidR="00A4403B" w:rsidRDefault="00A4403B" w:rsidP="007C0432">
            <w:pPr>
              <w:spacing w:after="0" w:line="240" w:lineRule="auto"/>
              <w:rPr>
                <w:sz w:val="24"/>
                <w:szCs w:val="24"/>
              </w:rPr>
            </w:pPr>
          </w:p>
          <w:p w:rsidR="007C0432" w:rsidRPr="00A4403B" w:rsidRDefault="007C0432" w:rsidP="007C043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4403B">
              <w:rPr>
                <w:sz w:val="24"/>
                <w:szCs w:val="24"/>
              </w:rPr>
              <w:t xml:space="preserve">Please note that nominations must come from DLR PPN member groups who are part of the Community &amp; Voluntary Pillar of the PPN. </w:t>
            </w:r>
          </w:p>
        </w:tc>
      </w:tr>
      <w:tr w:rsidR="007C0432" w:rsidRPr="0018264D" w:rsidTr="007C0432">
        <w:trPr>
          <w:trHeight w:val="473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Name of candidate: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848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Address of candidate:</w:t>
            </w:r>
          </w:p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493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Phone number of candidate: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413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Email address of candidate: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419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Nominating group: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Proposer:</w:t>
            </w:r>
          </w:p>
          <w:p w:rsidR="007C0432" w:rsidRPr="0018264D" w:rsidRDefault="007C0432" w:rsidP="007C0432">
            <w:pPr>
              <w:spacing w:after="0" w:line="240" w:lineRule="auto"/>
            </w:pPr>
            <w:r w:rsidRPr="0018264D">
              <w:t>(Chairman / Secretary of Nominating Group)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c>
          <w:tcPr>
            <w:tcW w:w="4621" w:type="dxa"/>
            <w:gridSpan w:val="2"/>
            <w:shd w:val="clear" w:color="auto" w:fill="DBE5F1"/>
          </w:tcPr>
          <w:p w:rsidR="007C0432" w:rsidRPr="00A4403B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Email address of proposer: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</w:pPr>
            <w:r w:rsidRPr="0018264D">
              <w:rPr>
                <w:b/>
              </w:rPr>
              <w:t>Phone number of propose</w:t>
            </w:r>
            <w:r w:rsidRPr="0018264D">
              <w:t>r:</w:t>
            </w:r>
          </w:p>
          <w:p w:rsidR="007C0432" w:rsidRPr="0018264D" w:rsidRDefault="007C0432" w:rsidP="007C0432">
            <w:pPr>
              <w:spacing w:after="0" w:line="240" w:lineRule="auto"/>
            </w:pPr>
            <w:r w:rsidRPr="0018264D">
              <w:t>(to confirm nomination)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</w:tbl>
    <w:p w:rsidR="00D064B0" w:rsidRPr="00C42CA3" w:rsidRDefault="00D064B0" w:rsidP="008606E1">
      <w:pPr>
        <w:spacing w:after="120"/>
        <w:rPr>
          <w:sz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842"/>
      </w:tblGrid>
      <w:tr w:rsidR="00D064B0" w:rsidRPr="0018264D" w:rsidTr="007C0432">
        <w:tc>
          <w:tcPr>
            <w:tcW w:w="7905" w:type="dxa"/>
            <w:shd w:val="clear" w:color="auto" w:fill="DBE5F1"/>
          </w:tcPr>
          <w:p w:rsidR="00D064B0" w:rsidRPr="0018264D" w:rsidRDefault="00A622B8" w:rsidP="005B2B61">
            <w:pPr>
              <w:spacing w:after="0" w:line="240" w:lineRule="auto"/>
            </w:pPr>
            <w:r>
              <w:rPr>
                <w:b/>
              </w:rPr>
              <w:t xml:space="preserve">Candidate acknowledges and agrees to represent the PPN Membership in accordance with the </w:t>
            </w:r>
            <w:r w:rsidR="00D92EF7">
              <w:rPr>
                <w:b/>
              </w:rPr>
              <w:t>Roles, R</w:t>
            </w:r>
            <w:r w:rsidR="00C25835">
              <w:rPr>
                <w:b/>
              </w:rPr>
              <w:t xml:space="preserve">ights and Responsibilities of a </w:t>
            </w:r>
            <w:r w:rsidR="00D92EF7">
              <w:rPr>
                <w:b/>
              </w:rPr>
              <w:t xml:space="preserve">PPN Representative </w:t>
            </w:r>
            <w:r w:rsidR="005B2B61">
              <w:rPr>
                <w:b/>
              </w:rPr>
              <w:t>(</w:t>
            </w:r>
            <w:r w:rsidR="007C0432">
              <w:rPr>
                <w:b/>
              </w:rPr>
              <w:t>distributed with this nomination form)</w:t>
            </w:r>
          </w:p>
        </w:tc>
        <w:tc>
          <w:tcPr>
            <w:tcW w:w="1842" w:type="dxa"/>
          </w:tcPr>
          <w:p w:rsidR="00D064B0" w:rsidRDefault="00D064B0" w:rsidP="0018264D">
            <w:pPr>
              <w:spacing w:after="0" w:line="240" w:lineRule="auto"/>
            </w:pPr>
          </w:p>
          <w:p w:rsidR="007C0432" w:rsidRPr="0018264D" w:rsidRDefault="007C0432" w:rsidP="0018264D">
            <w:pPr>
              <w:spacing w:after="0" w:line="240" w:lineRule="auto"/>
            </w:pPr>
            <w:r>
              <w:t xml:space="preserve">   YES           NO</w:t>
            </w:r>
          </w:p>
        </w:tc>
      </w:tr>
    </w:tbl>
    <w:p w:rsidR="00D064B0" w:rsidRPr="00357774" w:rsidRDefault="00D064B0" w:rsidP="008606E1">
      <w:pPr>
        <w:spacing w:after="120"/>
        <w:rPr>
          <w:sz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064B0" w:rsidRPr="0018264D" w:rsidTr="00960846">
        <w:trPr>
          <w:trHeight w:val="4575"/>
        </w:trPr>
        <w:tc>
          <w:tcPr>
            <w:tcW w:w="9747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 xml:space="preserve">The experience / skills </w:t>
            </w:r>
            <w:r w:rsidR="008C0E5F">
              <w:rPr>
                <w:b/>
              </w:rPr>
              <w:t>this candidate</w:t>
            </w:r>
            <w:r w:rsidRPr="0018264D">
              <w:rPr>
                <w:b/>
              </w:rPr>
              <w:t xml:space="preserve"> would bring to the </w:t>
            </w:r>
            <w:r w:rsidR="00EB69E7">
              <w:rPr>
                <w:b/>
              </w:rPr>
              <w:t xml:space="preserve">Social Housing </w:t>
            </w:r>
            <w:bookmarkStart w:id="0" w:name="_GoBack"/>
            <w:bookmarkEnd w:id="0"/>
            <w:r w:rsidRPr="0018264D">
              <w:rPr>
                <w:b/>
              </w:rPr>
              <w:t>Strategic Policy Committee:</w:t>
            </w:r>
          </w:p>
          <w:p w:rsidR="00D064B0" w:rsidRPr="0018264D" w:rsidRDefault="00D064B0" w:rsidP="0018264D">
            <w:pPr>
              <w:spacing w:after="0" w:line="240" w:lineRule="auto"/>
            </w:pPr>
            <w:r w:rsidRPr="0018264D">
              <w:t>(limited to approx. 8-10 lines of text)</w:t>
            </w:r>
          </w:p>
          <w:p w:rsidR="004F7995" w:rsidRDefault="004F7995" w:rsidP="0018264D">
            <w:pPr>
              <w:spacing w:after="0" w:line="240" w:lineRule="auto"/>
            </w:pPr>
          </w:p>
          <w:p w:rsidR="004F7995" w:rsidRPr="0018264D" w:rsidRDefault="004F7995" w:rsidP="0018264D">
            <w:pPr>
              <w:spacing w:after="0" w:line="240" w:lineRule="auto"/>
            </w:pPr>
          </w:p>
          <w:p w:rsidR="00D064B0" w:rsidRPr="0018264D" w:rsidRDefault="00D064B0" w:rsidP="0018264D">
            <w:pPr>
              <w:spacing w:after="0" w:line="240" w:lineRule="auto"/>
            </w:pPr>
          </w:p>
        </w:tc>
      </w:tr>
    </w:tbl>
    <w:p w:rsidR="00D064B0" w:rsidRPr="00357774" w:rsidRDefault="00D064B0" w:rsidP="008606E1">
      <w:pPr>
        <w:spacing w:after="120"/>
        <w:rPr>
          <w:sz w:val="4"/>
        </w:rPr>
      </w:pPr>
    </w:p>
    <w:p w:rsidR="00400D9B" w:rsidRDefault="00D064B0">
      <w:pPr>
        <w:rPr>
          <w:b/>
          <w:i/>
        </w:rPr>
      </w:pPr>
      <w:r w:rsidRPr="00357774">
        <w:rPr>
          <w:b/>
          <w:i/>
        </w:rPr>
        <w:t xml:space="preserve">This form should be completed and returned by the proposer to </w:t>
      </w:r>
      <w:r w:rsidR="00343827">
        <w:rPr>
          <w:b/>
          <w:i/>
        </w:rPr>
        <w:t xml:space="preserve">the DLR </w:t>
      </w:r>
      <w:r w:rsidR="00D92EF7" w:rsidRPr="00357774">
        <w:rPr>
          <w:b/>
          <w:i/>
        </w:rPr>
        <w:t xml:space="preserve">PPN </w:t>
      </w:r>
      <w:proofErr w:type="gramStart"/>
      <w:r w:rsidR="00D92EF7" w:rsidRPr="00357774">
        <w:rPr>
          <w:b/>
          <w:i/>
        </w:rPr>
        <w:t xml:space="preserve">Secretariat </w:t>
      </w:r>
      <w:r w:rsidR="007C0432">
        <w:rPr>
          <w:b/>
          <w:i/>
        </w:rPr>
        <w:t xml:space="preserve"> by</w:t>
      </w:r>
      <w:proofErr w:type="gramEnd"/>
      <w:r w:rsidR="007C0432">
        <w:rPr>
          <w:b/>
          <w:i/>
        </w:rPr>
        <w:t xml:space="preserve"> email to </w:t>
      </w:r>
      <w:hyperlink r:id="rId9" w:history="1">
        <w:r w:rsidR="00D92EF7" w:rsidRPr="00357774">
          <w:rPr>
            <w:rStyle w:val="Hyperlink"/>
            <w:b/>
            <w:i/>
          </w:rPr>
          <w:t>secretariat@dlrppn.ie,</w:t>
        </w:r>
      </w:hyperlink>
      <w:r w:rsidR="00D92EF7" w:rsidRPr="00357774">
        <w:rPr>
          <w:i/>
        </w:rPr>
        <w:t xml:space="preserve"> or </w:t>
      </w:r>
      <w:r w:rsidR="00D92EF7" w:rsidRPr="00357774">
        <w:rPr>
          <w:b/>
          <w:i/>
        </w:rPr>
        <w:t xml:space="preserve">by Post </w:t>
      </w:r>
      <w:r w:rsidR="00D92EF7" w:rsidRPr="00357774">
        <w:rPr>
          <w:i/>
        </w:rPr>
        <w:t xml:space="preserve">to </w:t>
      </w:r>
      <w:r w:rsidR="00343827">
        <w:rPr>
          <w:i/>
        </w:rPr>
        <w:t xml:space="preserve">DLR </w:t>
      </w:r>
      <w:r w:rsidR="00D92EF7" w:rsidRPr="00357774">
        <w:rPr>
          <w:i/>
        </w:rPr>
        <w:t>PPN Secretariat, The Old Post Office, 7 Rock Hill, Ma</w:t>
      </w:r>
      <w:r w:rsidR="00343827">
        <w:rPr>
          <w:i/>
        </w:rPr>
        <w:t xml:space="preserve">in Street, Blackrock, </w:t>
      </w:r>
      <w:proofErr w:type="spellStart"/>
      <w:r w:rsidR="00343827">
        <w:rPr>
          <w:i/>
        </w:rPr>
        <w:t>Co.Dublin</w:t>
      </w:r>
      <w:proofErr w:type="spellEnd"/>
      <w:r w:rsidR="00D92EF7" w:rsidRPr="00357774">
        <w:rPr>
          <w:i/>
        </w:rPr>
        <w:t xml:space="preserve"> </w:t>
      </w:r>
      <w:r w:rsidRPr="00357774">
        <w:rPr>
          <w:b/>
          <w:i/>
        </w:rPr>
        <w:t xml:space="preserve"> by 5pm on </w:t>
      </w:r>
      <w:r w:rsidR="002B3D5D">
        <w:rPr>
          <w:b/>
          <w:i/>
        </w:rPr>
        <w:t>Tuesday 4th</w:t>
      </w:r>
      <w:r w:rsidRPr="00357774">
        <w:rPr>
          <w:b/>
          <w:i/>
        </w:rPr>
        <w:t xml:space="preserve"> </w:t>
      </w:r>
      <w:r w:rsidR="00343827">
        <w:rPr>
          <w:b/>
          <w:i/>
        </w:rPr>
        <w:t>August 2017</w:t>
      </w:r>
      <w:r w:rsidR="00D92EF7" w:rsidRPr="00357774">
        <w:rPr>
          <w:b/>
          <w:i/>
        </w:rPr>
        <w:t>.</w:t>
      </w:r>
    </w:p>
    <w:sectPr w:rsidR="00400D9B" w:rsidSect="00DF2D5B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06" w:rsidRDefault="001E2C06" w:rsidP="00AA3885">
      <w:pPr>
        <w:spacing w:after="0" w:line="240" w:lineRule="auto"/>
      </w:pPr>
      <w:r>
        <w:separator/>
      </w:r>
    </w:p>
  </w:endnote>
  <w:endnote w:type="continuationSeparator" w:id="0">
    <w:p w:rsidR="001E2C06" w:rsidRDefault="001E2C06" w:rsidP="00AA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06" w:rsidRDefault="001E2C06" w:rsidP="00AA3885">
      <w:pPr>
        <w:spacing w:after="0" w:line="240" w:lineRule="auto"/>
      </w:pPr>
      <w:r>
        <w:separator/>
      </w:r>
    </w:p>
  </w:footnote>
  <w:footnote w:type="continuationSeparator" w:id="0">
    <w:p w:rsidR="001E2C06" w:rsidRDefault="001E2C06" w:rsidP="00AA3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1C8"/>
    <w:multiLevelType w:val="hybridMultilevel"/>
    <w:tmpl w:val="C162465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9A541E"/>
    <w:multiLevelType w:val="multilevel"/>
    <w:tmpl w:val="8A763C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Appendix %7 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51137F32"/>
    <w:multiLevelType w:val="hybridMultilevel"/>
    <w:tmpl w:val="D0E67E3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B7638D5"/>
    <w:multiLevelType w:val="hybridMultilevel"/>
    <w:tmpl w:val="1FCC2A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34"/>
    <w:rsid w:val="0005655E"/>
    <w:rsid w:val="000B30C9"/>
    <w:rsid w:val="001032FF"/>
    <w:rsid w:val="0016044B"/>
    <w:rsid w:val="001656DA"/>
    <w:rsid w:val="0018264D"/>
    <w:rsid w:val="001A49B2"/>
    <w:rsid w:val="001E2C06"/>
    <w:rsid w:val="00207AC1"/>
    <w:rsid w:val="002450FB"/>
    <w:rsid w:val="00250AEB"/>
    <w:rsid w:val="002B3D5D"/>
    <w:rsid w:val="002E0C51"/>
    <w:rsid w:val="00343827"/>
    <w:rsid w:val="00357774"/>
    <w:rsid w:val="00400D9B"/>
    <w:rsid w:val="004F7995"/>
    <w:rsid w:val="0054746D"/>
    <w:rsid w:val="005B2B61"/>
    <w:rsid w:val="005D0304"/>
    <w:rsid w:val="00605F7B"/>
    <w:rsid w:val="006C3BD1"/>
    <w:rsid w:val="00716FBC"/>
    <w:rsid w:val="007379D7"/>
    <w:rsid w:val="007834E7"/>
    <w:rsid w:val="007C0432"/>
    <w:rsid w:val="007D6763"/>
    <w:rsid w:val="00853441"/>
    <w:rsid w:val="008606E1"/>
    <w:rsid w:val="008868BB"/>
    <w:rsid w:val="008C0E5F"/>
    <w:rsid w:val="0090373F"/>
    <w:rsid w:val="009431FE"/>
    <w:rsid w:val="00960846"/>
    <w:rsid w:val="009964F7"/>
    <w:rsid w:val="009B35D1"/>
    <w:rsid w:val="00A239B0"/>
    <w:rsid w:val="00A4403B"/>
    <w:rsid w:val="00A5265F"/>
    <w:rsid w:val="00A622B8"/>
    <w:rsid w:val="00A72D68"/>
    <w:rsid w:val="00AA3885"/>
    <w:rsid w:val="00B311BF"/>
    <w:rsid w:val="00B431B0"/>
    <w:rsid w:val="00B73C1C"/>
    <w:rsid w:val="00B910B0"/>
    <w:rsid w:val="00B96C76"/>
    <w:rsid w:val="00BB391F"/>
    <w:rsid w:val="00C25835"/>
    <w:rsid w:val="00C42CA3"/>
    <w:rsid w:val="00CC5BE7"/>
    <w:rsid w:val="00CD0134"/>
    <w:rsid w:val="00CD5383"/>
    <w:rsid w:val="00D064B0"/>
    <w:rsid w:val="00D55ECA"/>
    <w:rsid w:val="00D90F4B"/>
    <w:rsid w:val="00D92EF7"/>
    <w:rsid w:val="00DA4DED"/>
    <w:rsid w:val="00DC10C3"/>
    <w:rsid w:val="00DF2D5B"/>
    <w:rsid w:val="00E653C3"/>
    <w:rsid w:val="00E754B2"/>
    <w:rsid w:val="00EB69E7"/>
    <w:rsid w:val="00EC2B30"/>
    <w:rsid w:val="00F20444"/>
    <w:rsid w:val="00F20D1A"/>
    <w:rsid w:val="00F24D95"/>
    <w:rsid w:val="00FB285B"/>
    <w:rsid w:val="00F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FE3C45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FE3C45"/>
    <w:pPr>
      <w:keepNext/>
      <w:keepLines/>
      <w:pageBreakBefore/>
      <w:numPr>
        <w:ilvl w:val="6"/>
        <w:numId w:val="4"/>
      </w:numPr>
      <w:spacing w:before="120" w:after="0"/>
      <w:outlineLvl w:val="6"/>
    </w:pPr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character" w:customStyle="1" w:styleId="Heading4Char">
    <w:name w:val="Heading 4 Char"/>
    <w:basedOn w:val="DefaultParagraphFont"/>
    <w:link w:val="Heading4"/>
    <w:rsid w:val="00FE3C45"/>
    <w:rPr>
      <w:rFonts w:eastAsia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E3C45"/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FE3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FE3C45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FE3C45"/>
    <w:pPr>
      <w:keepNext/>
      <w:keepLines/>
      <w:pageBreakBefore/>
      <w:numPr>
        <w:ilvl w:val="6"/>
        <w:numId w:val="4"/>
      </w:numPr>
      <w:spacing w:before="120" w:after="0"/>
      <w:outlineLvl w:val="6"/>
    </w:pPr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character" w:customStyle="1" w:styleId="Heading4Char">
    <w:name w:val="Heading 4 Char"/>
    <w:basedOn w:val="DefaultParagraphFont"/>
    <w:link w:val="Heading4"/>
    <w:rsid w:val="00FE3C45"/>
    <w:rPr>
      <w:rFonts w:eastAsia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E3C45"/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FE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iat@dlrppn.ie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2015-01-30T11:15:00Z</cp:lastPrinted>
  <dcterms:created xsi:type="dcterms:W3CDTF">2017-07-10T10:51:00Z</dcterms:created>
  <dcterms:modified xsi:type="dcterms:W3CDTF">2017-07-11T08:36:00Z</dcterms:modified>
</cp:coreProperties>
</file>