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630ACD8" w:rsidR="00017227" w:rsidRDefault="2608ECCD" w:rsidP="2608ECCD">
      <w:pPr>
        <w:jc w:val="center"/>
        <w:rPr>
          <w:rFonts w:ascii="Calibri" w:eastAsia="Calibri" w:hAnsi="Calibri" w:cs="Calibri"/>
          <w:b/>
          <w:bCs/>
          <w:color w:val="202020"/>
          <w:sz w:val="24"/>
          <w:szCs w:val="24"/>
        </w:rPr>
      </w:pPr>
      <w:r w:rsidRPr="14B1A593">
        <w:rPr>
          <w:rFonts w:ascii="Calibri" w:eastAsia="Calibri" w:hAnsi="Calibri" w:cs="Calibri"/>
          <w:b/>
          <w:bCs/>
          <w:color w:val="202020"/>
          <w:sz w:val="24"/>
          <w:szCs w:val="24"/>
        </w:rPr>
        <w:t xml:space="preserve">DLR PPN Activity Report </w:t>
      </w:r>
      <w:r w:rsidR="008A2867">
        <w:rPr>
          <w:rFonts w:ascii="Calibri" w:eastAsia="Calibri" w:hAnsi="Calibri" w:cs="Calibri"/>
          <w:b/>
          <w:bCs/>
          <w:color w:val="202020"/>
          <w:sz w:val="24"/>
          <w:szCs w:val="24"/>
        </w:rPr>
        <w:t>January 2023</w:t>
      </w:r>
    </w:p>
    <w:p w14:paraId="00000004" w14:textId="77777777" w:rsidR="00017227" w:rsidRDefault="005B2749">
      <w:pPr>
        <w:jc w:val="center"/>
        <w:rPr>
          <w:rFonts w:ascii="Calibri" w:eastAsia="Calibri" w:hAnsi="Calibri" w:cs="Calibri"/>
          <w:b/>
          <w:color w:val="202020"/>
          <w:sz w:val="24"/>
          <w:szCs w:val="24"/>
        </w:rPr>
      </w:pPr>
      <w:r>
        <w:rPr>
          <w:rFonts w:ascii="Calibri" w:eastAsia="Calibri" w:hAnsi="Calibri" w:cs="Calibri"/>
          <w:b/>
          <w:color w:val="202020"/>
          <w:sz w:val="24"/>
          <w:szCs w:val="24"/>
        </w:rPr>
        <w:t>_____________________________________________________</w:t>
      </w:r>
    </w:p>
    <w:p w14:paraId="00000005" w14:textId="77777777" w:rsidR="00017227" w:rsidRDefault="00017227">
      <w:pPr>
        <w:shd w:val="clear" w:color="auto" w:fill="FFFFFF"/>
        <w:rPr>
          <w:rFonts w:ascii="Calibri" w:eastAsia="Calibri" w:hAnsi="Calibri" w:cs="Calibri"/>
          <w:color w:val="202020"/>
          <w:sz w:val="24"/>
          <w:szCs w:val="24"/>
        </w:rPr>
      </w:pPr>
    </w:p>
    <w:p w14:paraId="00000006" w14:textId="77777777" w:rsidR="00017227" w:rsidRDefault="2608ECCD">
      <w:pPr>
        <w:shd w:val="clear" w:color="auto" w:fill="FFFFFF"/>
        <w:rPr>
          <w:rFonts w:ascii="Calibri" w:eastAsia="Calibri" w:hAnsi="Calibri" w:cs="Calibri"/>
          <w:b/>
          <w:color w:val="202020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 xml:space="preserve">Participation, Consultations and Surveys circulated to all </w:t>
      </w:r>
      <w:proofErr w:type="gramStart"/>
      <w:r w:rsidRPr="3C2799AD">
        <w:rPr>
          <w:rFonts w:ascii="Calibri" w:eastAsia="Calibri" w:hAnsi="Calibri" w:cs="Calibri"/>
          <w:b/>
          <w:bCs/>
          <w:color w:val="202020"/>
          <w:sz w:val="24"/>
          <w:szCs w:val="24"/>
          <w:u w:val="single"/>
        </w:rPr>
        <w:t>membership</w:t>
      </w:r>
      <w:proofErr w:type="gramEnd"/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8A2867" w:rsidRPr="008A2867" w14:paraId="32BDBFB2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E9E5" w14:textId="77777777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 xml:space="preserve">Strategic Environmental Assessment of </w:t>
            </w:r>
            <w:proofErr w:type="spellStart"/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EirGrid</w:t>
            </w:r>
            <w:proofErr w:type="spellEnd"/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 xml:space="preserve"> Grid Implementation Plan 2023 - 2028: SEA Scope Consultation</w:t>
            </w:r>
          </w:p>
        </w:tc>
      </w:tr>
      <w:tr w:rsidR="008A2867" w:rsidRPr="008A2867" w14:paraId="45749EFE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F0C6" w14:textId="77777777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Liability of Clubs</w:t>
            </w:r>
          </w:p>
        </w:tc>
      </w:tr>
      <w:tr w:rsidR="008A2867" w:rsidRPr="008A2867" w14:paraId="0C06F6CB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3F8E" w14:textId="6631443D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proofErr w:type="spellStart"/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Shanganagh</w:t>
            </w:r>
            <w:proofErr w:type="spellEnd"/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 xml:space="preserve"> Park and </w:t>
            </w:r>
            <w:r w:rsidR="00EB5C51" w:rsidRPr="0045497C">
              <w:rPr>
                <w:rFonts w:ascii="Calibri" w:eastAsia="Times New Roman" w:hAnsi="Calibri" w:cs="Calibri"/>
                <w:color w:val="000000"/>
                <w:lang w:val="en-IE"/>
              </w:rPr>
              <w:t>Cemetery</w:t>
            </w: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 xml:space="preserve"> Development</w:t>
            </w:r>
          </w:p>
        </w:tc>
      </w:tr>
      <w:tr w:rsidR="008A2867" w:rsidRPr="008A2867" w14:paraId="7DDF375A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72D0" w14:textId="77777777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Census 2027 Public Consultation</w:t>
            </w:r>
          </w:p>
        </w:tc>
      </w:tr>
      <w:tr w:rsidR="008A2867" w:rsidRPr="008A2867" w14:paraId="0A9DC09C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74D3" w14:textId="77777777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Building Height &amp; Density Review - Proposed Modifications/ Material Alterations to Proposed Amendment No. 8 - Cherrywood SDZ</w:t>
            </w:r>
          </w:p>
        </w:tc>
      </w:tr>
      <w:tr w:rsidR="008A2867" w:rsidRPr="008A2867" w14:paraId="60B5B0F9" w14:textId="77777777" w:rsidTr="008A2867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E12F" w14:textId="77777777" w:rsidR="008A2867" w:rsidRPr="0045497C" w:rsidRDefault="008A2867" w:rsidP="0045497C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45497C">
              <w:rPr>
                <w:rFonts w:ascii="Calibri" w:eastAsia="Times New Roman" w:hAnsi="Calibri" w:cs="Calibri"/>
                <w:color w:val="000000"/>
                <w:lang w:val="en-IE"/>
              </w:rPr>
              <w:t>Living Streets DLR</w:t>
            </w:r>
          </w:p>
        </w:tc>
      </w:tr>
    </w:tbl>
    <w:p w14:paraId="00000022" w14:textId="0D4587EB" w:rsidR="00017227" w:rsidRDefault="00017227" w:rsidP="3C2799AD"/>
    <w:p w14:paraId="00000023" w14:textId="77777777" w:rsidR="00017227" w:rsidRDefault="005B2749">
      <w:pPr>
        <w:shd w:val="clear" w:color="auto" w:fill="FFFFFF"/>
        <w:rPr>
          <w:rFonts w:ascii="Calibri" w:eastAsia="Calibri" w:hAnsi="Calibri" w:cs="Calibri"/>
          <w:b/>
          <w:color w:val="222222"/>
          <w:sz w:val="24"/>
          <w:szCs w:val="24"/>
          <w:u w:val="single"/>
        </w:rPr>
      </w:pPr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 xml:space="preserve">Funding circulated to all </w:t>
      </w:r>
      <w:proofErr w:type="gramStart"/>
      <w:r w:rsidRPr="3C2799AD">
        <w:rPr>
          <w:rFonts w:ascii="Calibri" w:eastAsia="Calibri" w:hAnsi="Calibri" w:cs="Calibri"/>
          <w:b/>
          <w:bCs/>
          <w:color w:val="222222"/>
          <w:sz w:val="24"/>
          <w:szCs w:val="24"/>
          <w:u w:val="single"/>
        </w:rPr>
        <w:t>membership</w:t>
      </w:r>
      <w:proofErr w:type="gramEnd"/>
    </w:p>
    <w:tbl>
      <w:tblPr>
        <w:tblW w:w="7733" w:type="dxa"/>
        <w:tblLook w:val="04A0" w:firstRow="1" w:lastRow="0" w:firstColumn="1" w:lastColumn="0" w:noHBand="0" w:noVBand="1"/>
      </w:tblPr>
      <w:tblGrid>
        <w:gridCol w:w="7733"/>
      </w:tblGrid>
      <w:tr w:rsidR="008A2867" w:rsidRPr="008A2867" w14:paraId="6AB9577C" w14:textId="77777777" w:rsidTr="008A2867">
        <w:trPr>
          <w:trHeight w:val="300"/>
        </w:trPr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CC5A" w14:textId="77777777" w:rsidR="008A2867" w:rsidRPr="008A2867" w:rsidRDefault="008A2867" w:rsidP="005B1A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8A2867">
              <w:rPr>
                <w:rFonts w:ascii="Calibri" w:eastAsia="Times New Roman" w:hAnsi="Calibri" w:cs="Calibri"/>
                <w:color w:val="000000"/>
                <w:lang w:val="en-IE"/>
              </w:rPr>
              <w:t>Head Start Fund</w:t>
            </w:r>
          </w:p>
        </w:tc>
      </w:tr>
      <w:tr w:rsidR="008A2867" w:rsidRPr="008A2867" w14:paraId="2AEA4CEA" w14:textId="77777777" w:rsidTr="008A2867">
        <w:trPr>
          <w:trHeight w:val="300"/>
        </w:trPr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1220" w14:textId="77777777" w:rsidR="008A2867" w:rsidRPr="008A2867" w:rsidRDefault="008A2867" w:rsidP="005B1A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8A2867">
              <w:rPr>
                <w:rFonts w:ascii="Calibri" w:eastAsia="Times New Roman" w:hAnsi="Calibri" w:cs="Calibri"/>
                <w:color w:val="000000"/>
                <w:lang w:val="en-IE"/>
              </w:rPr>
              <w:t>Community Support Fund 2022 under the Community Enhancement Programme 2022</w:t>
            </w:r>
          </w:p>
        </w:tc>
      </w:tr>
      <w:tr w:rsidR="008A2867" w:rsidRPr="008A2867" w14:paraId="73A03B56" w14:textId="77777777" w:rsidTr="008A2867">
        <w:trPr>
          <w:trHeight w:val="300"/>
        </w:trPr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6713" w14:textId="77777777" w:rsidR="008A2867" w:rsidRPr="008A2867" w:rsidRDefault="008A2867" w:rsidP="005B1A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8A2867">
              <w:rPr>
                <w:rFonts w:ascii="Calibri" w:eastAsia="Times New Roman" w:hAnsi="Calibri" w:cs="Calibri"/>
                <w:color w:val="000000"/>
                <w:lang w:val="en-IE"/>
              </w:rPr>
              <w:t>Community Water Development Fund</w:t>
            </w:r>
          </w:p>
        </w:tc>
      </w:tr>
      <w:tr w:rsidR="008A2867" w:rsidRPr="008A2867" w14:paraId="61EE4FAE" w14:textId="77777777" w:rsidTr="008A2867">
        <w:trPr>
          <w:trHeight w:val="300"/>
        </w:trPr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40C2" w14:textId="77777777" w:rsidR="008A2867" w:rsidRPr="008A2867" w:rsidRDefault="008A2867" w:rsidP="005B1A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8A2867">
              <w:rPr>
                <w:rFonts w:ascii="Calibri" w:eastAsia="Times New Roman" w:hAnsi="Calibri" w:cs="Calibri"/>
                <w:color w:val="000000"/>
                <w:lang w:val="en-IE"/>
              </w:rPr>
              <w:t>Community and Voluntary Energy Support Scheme</w:t>
            </w:r>
          </w:p>
        </w:tc>
      </w:tr>
      <w:tr w:rsidR="008A2867" w:rsidRPr="008A2867" w14:paraId="07CF61DE" w14:textId="77777777" w:rsidTr="008A2867">
        <w:trPr>
          <w:trHeight w:val="300"/>
        </w:trPr>
        <w:tc>
          <w:tcPr>
            <w:tcW w:w="7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B40F" w14:textId="77777777" w:rsidR="008A2867" w:rsidRPr="008A2867" w:rsidRDefault="008A2867" w:rsidP="005B1A61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libri" w:eastAsia="Times New Roman" w:hAnsi="Calibri" w:cs="Calibri"/>
                <w:color w:val="000000"/>
                <w:lang w:val="en-IE"/>
              </w:rPr>
            </w:pPr>
            <w:r w:rsidRPr="008A2867">
              <w:rPr>
                <w:rFonts w:ascii="Calibri" w:eastAsia="Times New Roman" w:hAnsi="Calibri" w:cs="Calibri"/>
                <w:color w:val="000000"/>
                <w:lang w:val="en-IE"/>
              </w:rPr>
              <w:t>Music Capital Grant Scheme</w:t>
            </w:r>
          </w:p>
        </w:tc>
      </w:tr>
    </w:tbl>
    <w:p w14:paraId="00000037" w14:textId="0D5CA1BE" w:rsidR="00017227" w:rsidRDefault="00017227" w:rsidP="3C2799A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14:paraId="00000038" w14:textId="77777777" w:rsidR="00017227" w:rsidRDefault="2608EC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b/>
          <w:sz w:val="24"/>
          <w:szCs w:val="24"/>
          <w:u w:val="single"/>
        </w:rPr>
      </w:pPr>
      <w:r w:rsidRPr="2608ECCD">
        <w:rPr>
          <w:rFonts w:ascii="Calibri" w:eastAsia="Calibri" w:hAnsi="Calibri" w:cs="Calibri"/>
          <w:b/>
          <w:bCs/>
          <w:sz w:val="24"/>
          <w:szCs w:val="24"/>
          <w:u w:val="single"/>
        </w:rPr>
        <w:t>Community - Wellbeing information</w:t>
      </w:r>
    </w:p>
    <w:p w14:paraId="443CC9A8" w14:textId="734D3AF7" w:rsidR="00EB5C51" w:rsidRPr="005B1A61" w:rsidRDefault="00EB5C51" w:rsidP="005B1A6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B1A61">
        <w:rPr>
          <w:rFonts w:ascii="Calibri" w:eastAsia="Calibri" w:hAnsi="Calibri" w:cs="Calibri"/>
          <w:sz w:val="24"/>
          <w:szCs w:val="24"/>
        </w:rPr>
        <w:t>Supports provided by</w:t>
      </w:r>
      <w:r w:rsidR="0045497C" w:rsidRPr="005B1A61">
        <w:rPr>
          <w:rFonts w:ascii="Calibri" w:eastAsia="Calibri" w:hAnsi="Calibri" w:cs="Calibri"/>
          <w:sz w:val="24"/>
          <w:szCs w:val="24"/>
        </w:rPr>
        <w:t xml:space="preserve"> </w:t>
      </w:r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Womens Collective DLR</w:t>
      </w:r>
    </w:p>
    <w:p w14:paraId="6B111862" w14:textId="46F7E915" w:rsidR="00EB5C51" w:rsidRPr="005B1A61" w:rsidRDefault="00EB5C51" w:rsidP="005B1A6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Rosemount Family Resource Centre</w:t>
      </w:r>
    </w:p>
    <w:p w14:paraId="09E14617" w14:textId="77777777" w:rsidR="00EB5C51" w:rsidRPr="005B1A61" w:rsidRDefault="00EB5C51" w:rsidP="005B1A6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Hillview Resource Centre</w:t>
      </w:r>
    </w:p>
    <w:p w14:paraId="224A95C8" w14:textId="77777777" w:rsidR="00EB5C51" w:rsidRPr="005B1A61" w:rsidRDefault="00EB5C51" w:rsidP="005B1A6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Balally</w:t>
      </w:r>
      <w:proofErr w:type="spellEnd"/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Resource Centre</w:t>
      </w:r>
    </w:p>
    <w:p w14:paraId="2260E0B1" w14:textId="77777777" w:rsidR="00EB5C51" w:rsidRPr="005B1A61" w:rsidRDefault="00EB5C51" w:rsidP="005B1A6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Southside Partnership</w:t>
      </w:r>
    </w:p>
    <w:p w14:paraId="7998A144" w14:textId="77777777" w:rsidR="00EB5C51" w:rsidRPr="005B1A61" w:rsidRDefault="00EB5C51" w:rsidP="005B1A6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B1A61">
        <w:rPr>
          <w:rFonts w:ascii="Calibri" w:eastAsia="Calibri" w:hAnsi="Calibri" w:cs="Calibri"/>
          <w:color w:val="000000" w:themeColor="text1"/>
          <w:sz w:val="24"/>
          <w:szCs w:val="24"/>
        </w:rPr>
        <w:t>Its 4 Women</w:t>
      </w:r>
    </w:p>
    <w:p w14:paraId="3AD37E7E" w14:textId="50EEDA6E" w:rsidR="750D5F76" w:rsidRDefault="750D5F76" w:rsidP="00EB5C51">
      <w:pPr>
        <w:pStyle w:val="ListParagrap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6BA76E" w14:textId="48C70ACE" w:rsidR="3C2799AD" w:rsidRDefault="3C2799AD" w:rsidP="3C2799AD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0000058" w14:textId="77777777" w:rsidR="00017227" w:rsidRDefault="005B2749">
      <w:pPr>
        <w:shd w:val="clear" w:color="auto" w:fill="FFFFFF"/>
        <w:spacing w:line="30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Secretariat Meetings</w:t>
      </w:r>
    </w:p>
    <w:p w14:paraId="00000059" w14:textId="27462E2C" w:rsidR="00017227" w:rsidRDefault="2608ECCD" w:rsidP="14B1A593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  <w:r w:rsidRPr="14B1A593"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 w:rsidRPr="14B1A593">
        <w:rPr>
          <w:rFonts w:ascii="Calibri" w:eastAsia="Calibri" w:hAnsi="Calibri" w:cs="Calibri"/>
          <w:sz w:val="24"/>
          <w:szCs w:val="24"/>
        </w:rPr>
        <w:t xml:space="preserve">-  </w:t>
      </w:r>
      <w:r w:rsidR="008A2867">
        <w:rPr>
          <w:rFonts w:ascii="Calibri" w:eastAsia="Calibri" w:hAnsi="Calibri" w:cs="Calibri"/>
          <w:sz w:val="24"/>
          <w:szCs w:val="24"/>
        </w:rPr>
        <w:t>January</w:t>
      </w:r>
      <w:proofErr w:type="gramEnd"/>
      <w:r w:rsidR="008A2867">
        <w:rPr>
          <w:rFonts w:ascii="Calibri" w:eastAsia="Calibri" w:hAnsi="Calibri" w:cs="Calibri"/>
          <w:sz w:val="24"/>
          <w:szCs w:val="24"/>
        </w:rPr>
        <w:t xml:space="preserve"> 2023</w:t>
      </w:r>
      <w:r w:rsidR="0DEB5839" w:rsidRPr="14B1A593">
        <w:rPr>
          <w:rFonts w:ascii="Calibri" w:eastAsia="Calibri" w:hAnsi="Calibri" w:cs="Calibri"/>
          <w:sz w:val="24"/>
          <w:szCs w:val="24"/>
        </w:rPr>
        <w:t xml:space="preserve"> </w:t>
      </w:r>
      <w:r w:rsidRPr="14B1A593">
        <w:rPr>
          <w:rFonts w:ascii="Calibri" w:eastAsia="Calibri" w:hAnsi="Calibri" w:cs="Calibri"/>
          <w:sz w:val="24"/>
          <w:szCs w:val="24"/>
        </w:rPr>
        <w:t>Secretariat meeting</w:t>
      </w:r>
    </w:p>
    <w:p w14:paraId="1DA06DB4" w14:textId="77777777" w:rsidR="00017227" w:rsidRDefault="00017227" w:rsidP="3C2799AD">
      <w:pPr>
        <w:shd w:val="clear" w:color="auto" w:fill="FFFFFF" w:themeFill="background1"/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0000005B" w14:textId="77777777" w:rsidR="00017227" w:rsidRDefault="005B2749">
      <w:pPr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Other</w:t>
      </w:r>
    </w:p>
    <w:p w14:paraId="0000005C" w14:textId="51DBC580" w:rsidR="00017227" w:rsidRDefault="00EB5C5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January </w:t>
      </w:r>
      <w:r w:rsidR="005B2749">
        <w:rPr>
          <w:rFonts w:ascii="Calibri" w:eastAsia="Calibri" w:hAnsi="Calibri" w:cs="Calibri"/>
          <w:sz w:val="24"/>
          <w:szCs w:val="24"/>
        </w:rPr>
        <w:t>Community Connection Podcast</w:t>
      </w:r>
    </w:p>
    <w:p w14:paraId="0000005D" w14:textId="77777777" w:rsidR="00017227" w:rsidRDefault="00017227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1005"/>
        <w:gridCol w:w="1305"/>
        <w:gridCol w:w="1500"/>
        <w:gridCol w:w="1620"/>
      </w:tblGrid>
      <w:tr w:rsidR="00017227" w14:paraId="12D90269" w14:textId="77777777" w:rsidTr="3C2799AD">
        <w:trPr>
          <w:trHeight w:val="705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526CE69B" w:rsidR="00017227" w:rsidRDefault="205EE798" w:rsidP="14B1A593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4B1A5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November </w:t>
            </w:r>
            <w:r w:rsidR="005B2749" w:rsidRPr="14B1A59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017227" w:rsidRDefault="005B274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Tweets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017227" w:rsidRDefault="005B274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Facebook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017227" w:rsidRDefault="005B274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Web Posts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017227" w:rsidRDefault="005B2749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Mass Email </w:t>
            </w:r>
          </w:p>
        </w:tc>
      </w:tr>
      <w:tr w:rsidR="00017227" w14:paraId="5188DF58" w14:textId="77777777" w:rsidTr="3C2799AD">
        <w:trPr>
          <w:trHeight w:val="480"/>
        </w:trPr>
        <w:tc>
          <w:tcPr>
            <w:tcW w:w="26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5C7D4299" w:rsidR="00017227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0" w:history="1">
              <w:r w:rsidR="2608ECCD" w:rsidRPr="00EB5C51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Click here for the ezine</w:t>
              </w:r>
            </w:hyperlink>
            <w:r w:rsidR="2608ECCD">
              <w:rPr>
                <w:rFonts w:ascii="Calibri" w:eastAsia="Calibri" w:hAnsi="Calibri" w:cs="Calibri"/>
                <w:color w:val="1155CC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36604D6C" w:rsidR="00017227" w:rsidRDefault="008A286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0C8E0776" w:rsidR="00017227" w:rsidRDefault="008A2867" w:rsidP="14B1A593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5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6683A478" w:rsidR="00017227" w:rsidRDefault="008A2867" w:rsidP="2608ECCD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133ECEE9" w:rsidR="00017227" w:rsidRDefault="008A2867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</w:tbl>
    <w:p w14:paraId="00000068" w14:textId="77777777" w:rsidR="00017227" w:rsidRDefault="00017227">
      <w:pPr>
        <w:shd w:val="clear" w:color="auto" w:fill="FFFFFF"/>
        <w:spacing w:line="331" w:lineRule="auto"/>
        <w:rPr>
          <w:rFonts w:ascii="Calibri" w:eastAsia="Calibri" w:hAnsi="Calibri" w:cs="Calibri"/>
          <w:b/>
          <w:sz w:val="24"/>
          <w:szCs w:val="24"/>
        </w:rPr>
      </w:pPr>
    </w:p>
    <w:p w14:paraId="00000069" w14:textId="77777777" w:rsidR="00017227" w:rsidRDefault="005B2749">
      <w:pPr>
        <w:shd w:val="clear" w:color="auto" w:fill="FFFFFF"/>
        <w:spacing w:line="331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Project</w:t>
      </w:r>
    </w:p>
    <w:p w14:paraId="0000006A" w14:textId="77777777" w:rsidR="00017227" w:rsidRDefault="005B2749">
      <w:pPr>
        <w:shd w:val="clear" w:color="auto" w:fill="FFFFFF"/>
        <w:spacing w:line="331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DLR PPN Website. </w:t>
      </w:r>
    </w:p>
    <w:p w14:paraId="0000006B" w14:textId="77777777" w:rsidR="00017227" w:rsidRDefault="00017227" w:rsidP="3C2799AD">
      <w:pPr>
        <w:shd w:val="clear" w:color="auto" w:fill="FFFFFF" w:themeFill="background1"/>
        <w:spacing w:line="331" w:lineRule="auto"/>
        <w:rPr>
          <w:rFonts w:ascii="Calibri" w:eastAsia="Calibri" w:hAnsi="Calibri" w:cs="Calibri"/>
          <w:sz w:val="24"/>
          <w:szCs w:val="24"/>
        </w:rPr>
      </w:pPr>
    </w:p>
    <w:p w14:paraId="46A57A3A" w14:textId="711A0218" w:rsidR="0368A2A3" w:rsidRDefault="0368A2A3" w:rsidP="3C2799AD">
      <w:pPr>
        <w:spacing w:line="331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C2799AD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Governance</w:t>
      </w:r>
    </w:p>
    <w:p w14:paraId="452F9C98" w14:textId="71BBCB0E" w:rsidR="0368A2A3" w:rsidRDefault="008A2867" w:rsidP="3C2799AD">
      <w:pPr>
        <w:spacing w:line="331" w:lineRule="auto"/>
      </w:pPr>
      <w:r>
        <w:rPr>
          <w:rFonts w:ascii="Calibri" w:eastAsia="Calibri" w:hAnsi="Calibri" w:cs="Calibri"/>
          <w:color w:val="202020"/>
          <w:sz w:val="24"/>
          <w:szCs w:val="24"/>
        </w:rPr>
        <w:t>2</w:t>
      </w:r>
      <w:r w:rsidR="0368A2A3" w:rsidRPr="3C2799AD">
        <w:rPr>
          <w:rFonts w:ascii="Calibri" w:eastAsia="Calibri" w:hAnsi="Calibri" w:cs="Calibri"/>
          <w:color w:val="202020"/>
          <w:sz w:val="24"/>
          <w:szCs w:val="24"/>
        </w:rPr>
        <w:t xml:space="preserve"> vacancies:</w:t>
      </w:r>
    </w:p>
    <w:p w14:paraId="5353E3EE" w14:textId="5AF6377F" w:rsidR="0368A2A3" w:rsidRDefault="0368A2A3" w:rsidP="3C2799AD">
      <w:pPr>
        <w:pStyle w:val="ListParagraph"/>
        <w:numPr>
          <w:ilvl w:val="0"/>
          <w:numId w:val="1"/>
        </w:numPr>
        <w:spacing w:line="331" w:lineRule="auto"/>
      </w:pPr>
      <w:r w:rsidRPr="3C2799AD">
        <w:rPr>
          <w:rFonts w:ascii="Calibri" w:eastAsia="Calibri" w:hAnsi="Calibri" w:cs="Calibri"/>
          <w:color w:val="202020"/>
          <w:sz w:val="24"/>
          <w:szCs w:val="24"/>
        </w:rPr>
        <w:t>Planning and Citizen Engagement Specific Purpose Committee (SPC)- Environmental Pillar</w:t>
      </w:r>
    </w:p>
    <w:p w14:paraId="3965695D" w14:textId="26A820DA" w:rsidR="0368A2A3" w:rsidRPr="008A2867" w:rsidRDefault="0368A2A3" w:rsidP="008A2867">
      <w:pPr>
        <w:pStyle w:val="ListParagraph"/>
        <w:numPr>
          <w:ilvl w:val="0"/>
          <w:numId w:val="1"/>
        </w:numPr>
        <w:spacing w:line="331" w:lineRule="auto"/>
      </w:pPr>
      <w:r w:rsidRPr="3C2799AD">
        <w:rPr>
          <w:rFonts w:ascii="Calibri" w:eastAsia="Calibri" w:hAnsi="Calibri" w:cs="Calibri"/>
          <w:color w:val="202020"/>
          <w:sz w:val="24"/>
          <w:szCs w:val="24"/>
        </w:rPr>
        <w:t xml:space="preserve">DLR PPN Secretariat Member – Environment Pillar     </w:t>
      </w:r>
    </w:p>
    <w:sectPr w:rsidR="0368A2A3" w:rsidRPr="008A2867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239E" w14:textId="77777777" w:rsidR="00C10340" w:rsidRDefault="00C10340">
      <w:pPr>
        <w:spacing w:line="240" w:lineRule="auto"/>
      </w:pPr>
      <w:r>
        <w:separator/>
      </w:r>
    </w:p>
  </w:endnote>
  <w:endnote w:type="continuationSeparator" w:id="0">
    <w:p w14:paraId="3FA17BB8" w14:textId="77777777" w:rsidR="00C10340" w:rsidRDefault="00C10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4C30E024" w:rsidR="00017227" w:rsidRDefault="005B2749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F" w14:textId="77777777" w:rsidR="00017227" w:rsidRDefault="000172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ACE4" w14:textId="77777777" w:rsidR="00C10340" w:rsidRDefault="00C10340">
      <w:pPr>
        <w:spacing w:line="240" w:lineRule="auto"/>
      </w:pPr>
      <w:r>
        <w:separator/>
      </w:r>
    </w:p>
  </w:footnote>
  <w:footnote w:type="continuationSeparator" w:id="0">
    <w:p w14:paraId="3BFF143C" w14:textId="77777777" w:rsidR="00C10340" w:rsidRDefault="00C103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77777777" w:rsidR="00017227" w:rsidRDefault="005B2749">
    <w:pPr>
      <w:jc w:val="center"/>
    </w:pPr>
    <w:r>
      <w:rPr>
        <w:noProof/>
      </w:rPr>
      <w:drawing>
        <wp:inline distT="114300" distB="114300" distL="114300" distR="114300" wp14:anchorId="0FA2D9D9" wp14:editId="07777777">
          <wp:extent cx="1492779" cy="4333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779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017227" w:rsidRDefault="00017227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920E"/>
    <w:multiLevelType w:val="multilevel"/>
    <w:tmpl w:val="3FDE9A26"/>
    <w:lvl w:ilvl="0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209E63"/>
    <w:multiLevelType w:val="multilevel"/>
    <w:tmpl w:val="9C62D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E828C8"/>
    <w:multiLevelType w:val="multilevel"/>
    <w:tmpl w:val="6630D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5CEB13"/>
    <w:multiLevelType w:val="hybridMultilevel"/>
    <w:tmpl w:val="016851EA"/>
    <w:lvl w:ilvl="0" w:tplc="E29AB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DE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C4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01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8E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C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0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F6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0FE28"/>
    <w:multiLevelType w:val="hybridMultilevel"/>
    <w:tmpl w:val="6046C55C"/>
    <w:lvl w:ilvl="0" w:tplc="007CD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26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0B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CA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64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C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09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E5A4E"/>
    <w:multiLevelType w:val="hybridMultilevel"/>
    <w:tmpl w:val="5D3E87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85A70"/>
    <w:multiLevelType w:val="hybridMultilevel"/>
    <w:tmpl w:val="9FF641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93827">
    <w:abstractNumId w:val="3"/>
  </w:num>
  <w:num w:numId="2" w16cid:durableId="1319919369">
    <w:abstractNumId w:val="4"/>
  </w:num>
  <w:num w:numId="3" w16cid:durableId="405959729">
    <w:abstractNumId w:val="0"/>
  </w:num>
  <w:num w:numId="4" w16cid:durableId="1634021838">
    <w:abstractNumId w:val="1"/>
  </w:num>
  <w:num w:numId="5" w16cid:durableId="1683046442">
    <w:abstractNumId w:val="2"/>
  </w:num>
  <w:num w:numId="6" w16cid:durableId="2082362526">
    <w:abstractNumId w:val="5"/>
  </w:num>
  <w:num w:numId="7" w16cid:durableId="608973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27"/>
    <w:rsid w:val="00017227"/>
    <w:rsid w:val="0045497C"/>
    <w:rsid w:val="005456DE"/>
    <w:rsid w:val="005B1A61"/>
    <w:rsid w:val="005B2749"/>
    <w:rsid w:val="008A2867"/>
    <w:rsid w:val="00BE3E8E"/>
    <w:rsid w:val="00C10340"/>
    <w:rsid w:val="00E224E1"/>
    <w:rsid w:val="00EB5C51"/>
    <w:rsid w:val="01739510"/>
    <w:rsid w:val="01B597A2"/>
    <w:rsid w:val="01CA5F5A"/>
    <w:rsid w:val="034D7FC8"/>
    <w:rsid w:val="0368A2A3"/>
    <w:rsid w:val="04312351"/>
    <w:rsid w:val="056CDADC"/>
    <w:rsid w:val="0578AE46"/>
    <w:rsid w:val="05B4CFC1"/>
    <w:rsid w:val="0649651F"/>
    <w:rsid w:val="0695FDEA"/>
    <w:rsid w:val="06CCD0C4"/>
    <w:rsid w:val="06FC2B2B"/>
    <w:rsid w:val="0789B071"/>
    <w:rsid w:val="0808F3F7"/>
    <w:rsid w:val="092580D2"/>
    <w:rsid w:val="09573093"/>
    <w:rsid w:val="0AB0C97F"/>
    <w:rsid w:val="0B87198A"/>
    <w:rsid w:val="0BEF8352"/>
    <w:rsid w:val="0C6048C2"/>
    <w:rsid w:val="0C650493"/>
    <w:rsid w:val="0D3C1248"/>
    <w:rsid w:val="0DEB5839"/>
    <w:rsid w:val="10197AAE"/>
    <w:rsid w:val="11D4CC60"/>
    <w:rsid w:val="1233C08D"/>
    <w:rsid w:val="14B1A593"/>
    <w:rsid w:val="153DE0AD"/>
    <w:rsid w:val="155FA74E"/>
    <w:rsid w:val="157E2AF9"/>
    <w:rsid w:val="157E6C1A"/>
    <w:rsid w:val="176D78E9"/>
    <w:rsid w:val="17973A0D"/>
    <w:rsid w:val="185B69BF"/>
    <w:rsid w:val="18C28CEE"/>
    <w:rsid w:val="18EE4174"/>
    <w:rsid w:val="19A62FC4"/>
    <w:rsid w:val="1ADEB6FE"/>
    <w:rsid w:val="1BE10553"/>
    <w:rsid w:val="1C53D652"/>
    <w:rsid w:val="1C620000"/>
    <w:rsid w:val="1C6AAB30"/>
    <w:rsid w:val="1CB8BD9A"/>
    <w:rsid w:val="1DA96503"/>
    <w:rsid w:val="1DADECF7"/>
    <w:rsid w:val="1DFDD061"/>
    <w:rsid w:val="1DFF0445"/>
    <w:rsid w:val="1F254E60"/>
    <w:rsid w:val="1F59A201"/>
    <w:rsid w:val="1FC0A9F7"/>
    <w:rsid w:val="205EE798"/>
    <w:rsid w:val="20B47676"/>
    <w:rsid w:val="20BC63FC"/>
    <w:rsid w:val="216758FE"/>
    <w:rsid w:val="22FE0700"/>
    <w:rsid w:val="23F7EAA2"/>
    <w:rsid w:val="244E9C0B"/>
    <w:rsid w:val="24769302"/>
    <w:rsid w:val="258FD51F"/>
    <w:rsid w:val="2608ECCD"/>
    <w:rsid w:val="26126363"/>
    <w:rsid w:val="26467783"/>
    <w:rsid w:val="26FCD305"/>
    <w:rsid w:val="27ED71B7"/>
    <w:rsid w:val="2865EB2B"/>
    <w:rsid w:val="28C775E1"/>
    <w:rsid w:val="28FE6609"/>
    <w:rsid w:val="29545DFA"/>
    <w:rsid w:val="2993CDDB"/>
    <w:rsid w:val="2A51D2AF"/>
    <w:rsid w:val="2A634642"/>
    <w:rsid w:val="2BE2B003"/>
    <w:rsid w:val="2CBFFC80"/>
    <w:rsid w:val="2D25EF93"/>
    <w:rsid w:val="2E13D8DB"/>
    <w:rsid w:val="2EFB7DA8"/>
    <w:rsid w:val="2F160F06"/>
    <w:rsid w:val="2F5DB613"/>
    <w:rsid w:val="2FA382BA"/>
    <w:rsid w:val="31039F09"/>
    <w:rsid w:val="3127AB5E"/>
    <w:rsid w:val="31CC44A3"/>
    <w:rsid w:val="322EDAB3"/>
    <w:rsid w:val="32C66FCD"/>
    <w:rsid w:val="32FB69DD"/>
    <w:rsid w:val="33165C09"/>
    <w:rsid w:val="338C85F7"/>
    <w:rsid w:val="33F1568B"/>
    <w:rsid w:val="35A62ABF"/>
    <w:rsid w:val="3617F5CC"/>
    <w:rsid w:val="3661671C"/>
    <w:rsid w:val="36DC0D44"/>
    <w:rsid w:val="36F14FC1"/>
    <w:rsid w:val="37EAE4E8"/>
    <w:rsid w:val="3890B536"/>
    <w:rsid w:val="38957107"/>
    <w:rsid w:val="39843FDA"/>
    <w:rsid w:val="3BD692E6"/>
    <w:rsid w:val="3C2799AD"/>
    <w:rsid w:val="3DD8DE5D"/>
    <w:rsid w:val="3E7737CC"/>
    <w:rsid w:val="3EDB73AF"/>
    <w:rsid w:val="3F083A15"/>
    <w:rsid w:val="407E63DF"/>
    <w:rsid w:val="415DEF79"/>
    <w:rsid w:val="417EBDAD"/>
    <w:rsid w:val="418F8A0E"/>
    <w:rsid w:val="422BD620"/>
    <w:rsid w:val="45C6F1CD"/>
    <w:rsid w:val="45E79EF6"/>
    <w:rsid w:val="46B9C6A2"/>
    <w:rsid w:val="476121EF"/>
    <w:rsid w:val="48195F4D"/>
    <w:rsid w:val="48A8BEEE"/>
    <w:rsid w:val="48CE1506"/>
    <w:rsid w:val="49DA07CD"/>
    <w:rsid w:val="4A03BD79"/>
    <w:rsid w:val="4B19B5A4"/>
    <w:rsid w:val="4C1A2360"/>
    <w:rsid w:val="4C31D273"/>
    <w:rsid w:val="4CBD2D83"/>
    <w:rsid w:val="4D6D89E7"/>
    <w:rsid w:val="4E821127"/>
    <w:rsid w:val="5022D7B9"/>
    <w:rsid w:val="503D998F"/>
    <w:rsid w:val="50B69739"/>
    <w:rsid w:val="51CCE9DE"/>
    <w:rsid w:val="51F2EC6D"/>
    <w:rsid w:val="52413C40"/>
    <w:rsid w:val="52B7EA6A"/>
    <w:rsid w:val="5453BACB"/>
    <w:rsid w:val="54CEE2FF"/>
    <w:rsid w:val="54E53C20"/>
    <w:rsid w:val="552A3320"/>
    <w:rsid w:val="55DFB322"/>
    <w:rsid w:val="56ACDB13"/>
    <w:rsid w:val="56B3C181"/>
    <w:rsid w:val="56C60381"/>
    <w:rsid w:val="57218CC2"/>
    <w:rsid w:val="579EDD28"/>
    <w:rsid w:val="589E6E0C"/>
    <w:rsid w:val="5A23A7FE"/>
    <w:rsid w:val="5A7ECFF3"/>
    <w:rsid w:val="5A96CD09"/>
    <w:rsid w:val="5B6F115F"/>
    <w:rsid w:val="5BC5B4B0"/>
    <w:rsid w:val="5CD22857"/>
    <w:rsid w:val="5FD33522"/>
    <w:rsid w:val="5FF1F1EA"/>
    <w:rsid w:val="6066AD10"/>
    <w:rsid w:val="615F6F32"/>
    <w:rsid w:val="632E1468"/>
    <w:rsid w:val="6390D334"/>
    <w:rsid w:val="63D76CB4"/>
    <w:rsid w:val="6465F8B1"/>
    <w:rsid w:val="64E2378D"/>
    <w:rsid w:val="65F54900"/>
    <w:rsid w:val="661AF16F"/>
    <w:rsid w:val="66DC30F3"/>
    <w:rsid w:val="6759D174"/>
    <w:rsid w:val="69149F27"/>
    <w:rsid w:val="692CE9C2"/>
    <w:rsid w:val="69529231"/>
    <w:rsid w:val="6A879534"/>
    <w:rsid w:val="6BBDB93E"/>
    <w:rsid w:val="6BBF101D"/>
    <w:rsid w:val="6CE18816"/>
    <w:rsid w:val="6D68C97B"/>
    <w:rsid w:val="6D96E52C"/>
    <w:rsid w:val="6E2041E9"/>
    <w:rsid w:val="6F536A5D"/>
    <w:rsid w:val="701DEF41"/>
    <w:rsid w:val="721383E1"/>
    <w:rsid w:val="72991B87"/>
    <w:rsid w:val="72E04C1A"/>
    <w:rsid w:val="73C0AC98"/>
    <w:rsid w:val="74E7A0C5"/>
    <w:rsid w:val="74F16064"/>
    <w:rsid w:val="750D5F76"/>
    <w:rsid w:val="79BD0C7A"/>
    <w:rsid w:val="7A80F0A1"/>
    <w:rsid w:val="7C423771"/>
    <w:rsid w:val="7D5B4AA1"/>
    <w:rsid w:val="7E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0993"/>
  <w15:docId w15:val="{6034D92C-C8F0-42C6-88DE-430D269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ilchi.mp/4dff0096288a/dlr-ppn-ezinejan2023edition-1353230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2D7C76EDAE49B440B12C41BECCD4" ma:contentTypeVersion="14" ma:contentTypeDescription="Create a new document." ma:contentTypeScope="" ma:versionID="24632667a3f01455b86eeb6cc31b8f23">
  <xsd:schema xmlns:xsd="http://www.w3.org/2001/XMLSchema" xmlns:xs="http://www.w3.org/2001/XMLSchema" xmlns:p="http://schemas.microsoft.com/office/2006/metadata/properties" xmlns:ns2="ef1faedf-f122-4406-9a53-9c75352a9b4d" xmlns:ns3="0eacd753-3f7d-4bdf-8cd8-a389a32565ac" targetNamespace="http://schemas.microsoft.com/office/2006/metadata/properties" ma:root="true" ma:fieldsID="a3905c954adcb9f570ac0201b1481749" ns2:_="" ns3:_="">
    <xsd:import namespace="ef1faedf-f122-4406-9a53-9c75352a9b4d"/>
    <xsd:import namespace="0eacd753-3f7d-4bdf-8cd8-a389a3256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aedf-f122-4406-9a53-9c75352a9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cd753-3f7d-4bdf-8cd8-a389a32565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aab6c7-3f11-4fda-9855-33c3670bba47}" ma:internalName="TaxCatchAll" ma:showField="CatchAllData" ma:web="0eacd753-3f7d-4bdf-8cd8-a389a3256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faedf-f122-4406-9a53-9c75352a9b4d">
      <Terms xmlns="http://schemas.microsoft.com/office/infopath/2007/PartnerControls"/>
    </lcf76f155ced4ddcb4097134ff3c332f>
    <TaxCatchAll xmlns="0eacd753-3f7d-4bdf-8cd8-a389a32565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7BD96-4BDC-47C1-A0E0-93A5E5DE1191}"/>
</file>

<file path=customXml/itemProps2.xml><?xml version="1.0" encoding="utf-8"?>
<ds:datastoreItem xmlns:ds="http://schemas.openxmlformats.org/officeDocument/2006/customXml" ds:itemID="{BA44881F-E6A1-441F-8F3D-AA4EAB1544C2}">
  <ds:schemaRefs>
    <ds:schemaRef ds:uri="http://schemas.microsoft.com/office/2006/metadata/properties"/>
    <ds:schemaRef ds:uri="http://schemas.microsoft.com/office/infopath/2007/PartnerControls"/>
    <ds:schemaRef ds:uri="ef1faedf-f122-4406-9a53-9c75352a9b4d"/>
    <ds:schemaRef ds:uri="0eacd753-3f7d-4bdf-8cd8-a389a32565ac"/>
  </ds:schemaRefs>
</ds:datastoreItem>
</file>

<file path=customXml/itemProps3.xml><?xml version="1.0" encoding="utf-8"?>
<ds:datastoreItem xmlns:ds="http://schemas.openxmlformats.org/officeDocument/2006/customXml" ds:itemID="{680ECC04-942C-48E5-968F-E558DFE44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Downing</dc:creator>
  <cp:lastModifiedBy>Colette Downing</cp:lastModifiedBy>
  <cp:revision>6</cp:revision>
  <dcterms:created xsi:type="dcterms:W3CDTF">2023-02-16T16:39:00Z</dcterms:created>
  <dcterms:modified xsi:type="dcterms:W3CDTF">2023-04-05T08:42:00Z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0x010100F3232D7C76EDAE49B440B12C41BECCD4</vt:lpwstr>
  </property>
  <property fmtid="{D5CDD505-2E9C-101B-9397-08002B2CF9AE}" pid="3" name="MediaServiceImageTags">
    <vt:lpwstr/>
  </property>
</Properties>
</file>